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6"/>
        <w:gridCol w:w="134"/>
        <w:gridCol w:w="182"/>
        <w:gridCol w:w="316"/>
        <w:gridCol w:w="316"/>
        <w:gridCol w:w="316"/>
        <w:gridCol w:w="315"/>
        <w:gridCol w:w="315"/>
        <w:gridCol w:w="315"/>
        <w:gridCol w:w="315"/>
        <w:gridCol w:w="315"/>
        <w:gridCol w:w="315"/>
        <w:gridCol w:w="327"/>
        <w:gridCol w:w="327"/>
        <w:gridCol w:w="327"/>
        <w:gridCol w:w="327"/>
        <w:gridCol w:w="327"/>
        <w:gridCol w:w="327"/>
        <w:gridCol w:w="244"/>
        <w:gridCol w:w="83"/>
        <w:gridCol w:w="327"/>
        <w:gridCol w:w="331"/>
        <w:gridCol w:w="327"/>
        <w:gridCol w:w="327"/>
        <w:gridCol w:w="377"/>
      </w:tblGrid>
      <w:tr w:rsidR="005D3BA0" w:rsidRPr="000965F9" w:rsidTr="00D00ACB">
        <w:trPr>
          <w:trHeight w:val="1200"/>
        </w:trPr>
        <w:tc>
          <w:tcPr>
            <w:tcW w:w="1714" w:type="dxa"/>
            <w:gridSpan w:val="6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5D3BA0" w:rsidRPr="000965F9" w:rsidRDefault="005D3BA0" w:rsidP="00D00A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w:drawing>
                <wp:inline distT="0" distB="0" distL="0" distR="0" wp14:anchorId="257D7FEA" wp14:editId="5AA0F0B3">
                  <wp:extent cx="847725" cy="742950"/>
                  <wp:effectExtent l="0" t="0" r="9525" b="0"/>
                  <wp:docPr id="16" name="Imagen 16" descr="http://dof.gob.mx/imagenes_diarios/2013/06/14/MAT/stps2a11_Cimg_298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f.gob.mx/imagenes_diarios/2013/06/14/MAT/stps2a11_Cimg_298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 w:type="page"/>
            </w:r>
          </w:p>
        </w:tc>
        <w:tc>
          <w:tcPr>
            <w:tcW w:w="6998" w:type="dxa"/>
            <w:gridSpan w:val="23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65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SUBSECRETARÍA DE INCLUSIÓN LABORAL DIRECCIÓN GENERAL DE CAPACITACIÓN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 w:type="page"/>
            </w:r>
            <w:r w:rsidRPr="000965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ELABORACIÓN DE PLANES Y PROGRAMAS DE CAPACITACIÓN, ADIESTRAMIENTO Y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 w:type="page"/>
            </w:r>
            <w:r w:rsidRPr="000965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PRODUCTIVIDAD Formato DC-2 ELABORACIÓN DEL PLAN Y PROGRAMAS DE CAPACITACIÓN,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 w:type="page"/>
            </w:r>
            <w:r w:rsidRPr="000965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ADIESTRAMIENTO Y PRODUCTIVIDAD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 w:type="page"/>
            </w:r>
          </w:p>
        </w:tc>
      </w:tr>
      <w:tr w:rsidR="005D3BA0" w:rsidRPr="000965F9" w:rsidTr="00D00ACB">
        <w:trPr>
          <w:trHeight w:val="318"/>
        </w:trPr>
        <w:tc>
          <w:tcPr>
            <w:tcW w:w="8712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DATOS DE LA EMPRESA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br w:type="page"/>
            </w:r>
          </w:p>
        </w:tc>
      </w:tr>
      <w:tr w:rsidR="005D3BA0" w:rsidRPr="000965F9" w:rsidTr="00D00ACB">
        <w:trPr>
          <w:trHeight w:val="480"/>
        </w:trPr>
        <w:tc>
          <w:tcPr>
            <w:tcW w:w="8712" w:type="dxa"/>
            <w:gridSpan w:val="2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Nombre o razón social (En caso de persona física, anotar apellido paterno, apellido materno y nombre(s))</w:t>
            </w:r>
          </w:p>
        </w:tc>
      </w:tr>
      <w:tr w:rsidR="005D3BA0" w:rsidRPr="000965F9" w:rsidTr="00D00ACB">
        <w:trPr>
          <w:trHeight w:val="260"/>
        </w:trPr>
        <w:tc>
          <w:tcPr>
            <w:tcW w:w="4734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Registro Federal de Contribuyentes con </w:t>
            </w:r>
            <w:proofErr w:type="spellStart"/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homoclave</w:t>
            </w:r>
            <w:proofErr w:type="spellEnd"/>
          </w:p>
        </w:tc>
        <w:tc>
          <w:tcPr>
            <w:tcW w:w="3978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Registro patronal del I.M.S.S.(Una letra o un número y 10 dígitos)</w:t>
            </w:r>
          </w:p>
        </w:tc>
      </w:tr>
      <w:tr w:rsidR="005D3BA0" w:rsidRPr="000965F9" w:rsidTr="00D00ACB">
        <w:trPr>
          <w:trHeight w:val="260"/>
        </w:trPr>
        <w:tc>
          <w:tcPr>
            <w:tcW w:w="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D3BA0" w:rsidRPr="000965F9" w:rsidTr="00D00ACB">
        <w:trPr>
          <w:trHeight w:val="417"/>
        </w:trPr>
        <w:tc>
          <w:tcPr>
            <w:tcW w:w="8712" w:type="dxa"/>
            <w:gridSpan w:val="2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Clave Única de Registro de Población. - En caso de persona física *</w:t>
            </w:r>
          </w:p>
        </w:tc>
      </w:tr>
      <w:tr w:rsidR="005D3BA0" w:rsidRPr="000965F9" w:rsidTr="00D00ACB">
        <w:trPr>
          <w:trHeight w:val="435"/>
        </w:trPr>
        <w:tc>
          <w:tcPr>
            <w:tcW w:w="8712" w:type="dxa"/>
            <w:gridSpan w:val="2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Calle</w:t>
            </w:r>
            <w:r w:rsidRPr="00096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                                                                </w:t>
            </w: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No. Exterior</w:t>
            </w:r>
            <w:r w:rsidRPr="00096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      </w:t>
            </w: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No. Interior</w:t>
            </w:r>
            <w:r w:rsidRPr="00096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          </w:t>
            </w: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Colonia</w:t>
            </w:r>
          </w:p>
        </w:tc>
      </w:tr>
      <w:tr w:rsidR="005D3BA0" w:rsidRPr="000965F9" w:rsidTr="00D00ACB">
        <w:trPr>
          <w:trHeight w:val="260"/>
        </w:trPr>
        <w:tc>
          <w:tcPr>
            <w:tcW w:w="158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Código postal</w:t>
            </w:r>
          </w:p>
        </w:tc>
        <w:tc>
          <w:tcPr>
            <w:tcW w:w="3154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Entidad federativa</w:t>
            </w:r>
          </w:p>
        </w:tc>
        <w:tc>
          <w:tcPr>
            <w:tcW w:w="3978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Municipio o delegación política</w:t>
            </w:r>
          </w:p>
        </w:tc>
      </w:tr>
      <w:tr w:rsidR="005D3BA0" w:rsidRPr="000965F9" w:rsidTr="00D00ACB">
        <w:trPr>
          <w:trHeight w:val="260"/>
        </w:trPr>
        <w:tc>
          <w:tcPr>
            <w:tcW w:w="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</w:p>
        </w:tc>
      </w:tr>
      <w:tr w:rsidR="005D3BA0" w:rsidRPr="000965F9" w:rsidTr="00D00ACB">
        <w:trPr>
          <w:trHeight w:val="417"/>
        </w:trPr>
        <w:tc>
          <w:tcPr>
            <w:tcW w:w="4734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Localidad</w:t>
            </w:r>
          </w:p>
        </w:tc>
        <w:tc>
          <w:tcPr>
            <w:tcW w:w="3978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Teléfono (s)</w:t>
            </w:r>
          </w:p>
        </w:tc>
      </w:tr>
      <w:tr w:rsidR="005D3BA0" w:rsidRPr="000965F9" w:rsidTr="00D00ACB">
        <w:trPr>
          <w:trHeight w:val="426"/>
        </w:trPr>
        <w:tc>
          <w:tcPr>
            <w:tcW w:w="4734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Correo electrónico* </w:t>
            </w:r>
          </w:p>
        </w:tc>
        <w:tc>
          <w:tcPr>
            <w:tcW w:w="3978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Fax *</w:t>
            </w:r>
          </w:p>
        </w:tc>
      </w:tr>
      <w:tr w:rsidR="005D3BA0" w:rsidRPr="000965F9" w:rsidTr="00D00ACB">
        <w:trPr>
          <w:trHeight w:val="444"/>
        </w:trPr>
        <w:tc>
          <w:tcPr>
            <w:tcW w:w="8712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 o giro principal</w:t>
            </w:r>
          </w:p>
        </w:tc>
      </w:tr>
      <w:tr w:rsidR="005D3BA0" w:rsidRPr="000965F9" w:rsidTr="00D00ACB">
        <w:trPr>
          <w:trHeight w:val="540"/>
        </w:trPr>
        <w:tc>
          <w:tcPr>
            <w:tcW w:w="25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Número de trabajadores considerados en el Plan </w:t>
            </w:r>
          </w:p>
        </w:tc>
        <w:tc>
          <w:tcPr>
            <w:tcW w:w="22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br w:type="page"/>
            </w:r>
          </w:p>
        </w:tc>
        <w:tc>
          <w:tcPr>
            <w:tcW w:w="22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Mujeres*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br w:type="page"/>
            </w:r>
          </w:p>
        </w:tc>
        <w:tc>
          <w:tcPr>
            <w:tcW w:w="17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Hombres*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br w:type="page"/>
            </w:r>
          </w:p>
        </w:tc>
      </w:tr>
    </w:tbl>
    <w:p w:rsidR="005D3BA0" w:rsidRPr="000965F9" w:rsidRDefault="005D3BA0" w:rsidP="005D3BA0">
      <w:pPr>
        <w:spacing w:after="8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0965F9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390"/>
        <w:gridCol w:w="274"/>
        <w:gridCol w:w="42"/>
        <w:gridCol w:w="97"/>
        <w:gridCol w:w="223"/>
        <w:gridCol w:w="65"/>
        <w:gridCol w:w="253"/>
        <w:gridCol w:w="444"/>
        <w:gridCol w:w="270"/>
        <w:gridCol w:w="90"/>
        <w:gridCol w:w="146"/>
        <w:gridCol w:w="214"/>
        <w:gridCol w:w="58"/>
        <w:gridCol w:w="272"/>
        <w:gridCol w:w="119"/>
        <w:gridCol w:w="154"/>
        <w:gridCol w:w="96"/>
        <w:gridCol w:w="193"/>
        <w:gridCol w:w="23"/>
        <w:gridCol w:w="271"/>
        <w:gridCol w:w="46"/>
        <w:gridCol w:w="238"/>
        <w:gridCol w:w="80"/>
        <w:gridCol w:w="210"/>
        <w:gridCol w:w="105"/>
        <w:gridCol w:w="315"/>
        <w:gridCol w:w="146"/>
        <w:gridCol w:w="130"/>
        <w:gridCol w:w="38"/>
        <w:gridCol w:w="158"/>
        <w:gridCol w:w="201"/>
        <w:gridCol w:w="120"/>
        <w:gridCol w:w="195"/>
        <w:gridCol w:w="126"/>
        <w:gridCol w:w="223"/>
        <w:gridCol w:w="97"/>
        <w:gridCol w:w="286"/>
        <w:gridCol w:w="128"/>
        <w:gridCol w:w="159"/>
        <w:gridCol w:w="138"/>
        <w:gridCol w:w="152"/>
        <w:gridCol w:w="286"/>
      </w:tblGrid>
      <w:tr w:rsidR="005D3BA0" w:rsidRPr="000965F9" w:rsidTr="00D00ACB">
        <w:trPr>
          <w:trHeight w:val="333"/>
        </w:trPr>
        <w:tc>
          <w:tcPr>
            <w:tcW w:w="8712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INFORMACIÓN SOBRE EL PLAN Y PROGRAMAS DE CAPACITACIÓN, ADIESTRAMIENTO Y PRODUCTIVIDAD</w:t>
            </w:r>
          </w:p>
        </w:tc>
      </w:tr>
      <w:tr w:rsidR="005D3BA0" w:rsidRPr="000965F9" w:rsidTr="00D00ACB">
        <w:trPr>
          <w:trHeight w:val="534"/>
        </w:trPr>
        <w:tc>
          <w:tcPr>
            <w:tcW w:w="4648" w:type="dxa"/>
            <w:gridSpan w:val="1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Objetivos del plan de capacitación </w:t>
            </w: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Señalar del 1 al 5 en donde 1 es el más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br/>
            </w: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importante</w:t>
            </w:r>
          </w:p>
        </w:tc>
        <w:tc>
          <w:tcPr>
            <w:tcW w:w="4064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Modalidad de la capacitación </w:t>
            </w: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Marcar con una X la modalidad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br/>
            </w: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correspondiente</w:t>
            </w:r>
          </w:p>
        </w:tc>
      </w:tr>
      <w:tr w:rsidR="005D3BA0" w:rsidRPr="000965F9" w:rsidTr="00D00ACB">
        <w:trPr>
          <w:trHeight w:val="260"/>
        </w:trPr>
        <w:tc>
          <w:tcPr>
            <w:tcW w:w="3589" w:type="dxa"/>
            <w:gridSpan w:val="11"/>
            <w:vMerge w:val="restart"/>
            <w:tcBorders>
              <w:lef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Actualizar y perfeccionar conocimientos y habilidades y proporcionar información de nuevas tecnologías</w:t>
            </w:r>
          </w:p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Prevenir riesgos de trabajo</w:t>
            </w:r>
          </w:p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Incrementar la productividad</w:t>
            </w:r>
          </w:p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Mejorar el nivel educativo</w:t>
            </w:r>
          </w:p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Preparar para ocupar vacantes o puestos de nueva creación</w:t>
            </w:r>
          </w:p>
        </w:tc>
        <w:tc>
          <w:tcPr>
            <w:tcW w:w="360" w:type="dxa"/>
            <w:gridSpan w:val="2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99" w:type="dxa"/>
            <w:gridSpan w:val="5"/>
            <w:vMerge w:val="restart"/>
            <w:tcBorders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29" w:type="dxa"/>
            <w:gridSpan w:val="21"/>
            <w:vMerge w:val="restart"/>
            <w:tcBorders>
              <w:lef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7" w:type="dxa"/>
            <w:gridSpan w:val="2"/>
            <w:vMerge w:val="restart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8" w:type="dxa"/>
            <w:gridSpan w:val="2"/>
            <w:vMerge w:val="restart"/>
            <w:tcBorders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D3BA0" w:rsidRPr="000965F9" w:rsidTr="00D00ACB">
        <w:trPr>
          <w:trHeight w:val="309"/>
        </w:trPr>
        <w:tc>
          <w:tcPr>
            <w:tcW w:w="0" w:type="auto"/>
            <w:gridSpan w:val="11"/>
            <w:vMerge/>
            <w:tcBorders>
              <w:lef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righ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1"/>
            <w:vMerge/>
            <w:tcBorders>
              <w:lef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D3BA0" w:rsidRPr="000965F9" w:rsidTr="00D00ACB">
        <w:trPr>
          <w:trHeight w:val="274"/>
        </w:trPr>
        <w:tc>
          <w:tcPr>
            <w:tcW w:w="0" w:type="auto"/>
            <w:gridSpan w:val="11"/>
            <w:vMerge/>
            <w:tcBorders>
              <w:lef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righ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1"/>
            <w:vMerge/>
            <w:tcBorders>
              <w:lef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D3BA0" w:rsidRPr="000965F9" w:rsidTr="00D00ACB">
        <w:trPr>
          <w:trHeight w:val="260"/>
        </w:trPr>
        <w:tc>
          <w:tcPr>
            <w:tcW w:w="0" w:type="auto"/>
            <w:gridSpan w:val="11"/>
            <w:vMerge/>
            <w:tcBorders>
              <w:lef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righ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9" w:type="dxa"/>
            <w:gridSpan w:val="21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Plan y programas específicos de la empresa</w:t>
            </w:r>
          </w:p>
        </w:tc>
        <w:tc>
          <w:tcPr>
            <w:tcW w:w="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8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D3BA0" w:rsidRPr="000965F9" w:rsidTr="00D00ACB">
        <w:trPr>
          <w:trHeight w:val="260"/>
        </w:trPr>
        <w:tc>
          <w:tcPr>
            <w:tcW w:w="0" w:type="auto"/>
            <w:gridSpan w:val="11"/>
            <w:vMerge/>
            <w:tcBorders>
              <w:lef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righ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9" w:type="dxa"/>
            <w:gridSpan w:val="21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Plan y programas comunes de un grupo de empresas</w:t>
            </w:r>
          </w:p>
        </w:tc>
        <w:tc>
          <w:tcPr>
            <w:tcW w:w="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8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D3BA0" w:rsidRPr="000965F9" w:rsidTr="00D00ACB">
        <w:trPr>
          <w:trHeight w:val="260"/>
        </w:trPr>
        <w:tc>
          <w:tcPr>
            <w:tcW w:w="0" w:type="auto"/>
            <w:gridSpan w:val="11"/>
            <w:vMerge/>
            <w:tcBorders>
              <w:lef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righ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9" w:type="dxa"/>
            <w:gridSpan w:val="21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Sistema general de una rama de actividad económica</w:t>
            </w:r>
          </w:p>
        </w:tc>
        <w:tc>
          <w:tcPr>
            <w:tcW w:w="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8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D3BA0" w:rsidRPr="000965F9" w:rsidTr="00D00ACB">
        <w:trPr>
          <w:trHeight w:val="260"/>
        </w:trPr>
        <w:tc>
          <w:tcPr>
            <w:tcW w:w="0" w:type="auto"/>
            <w:gridSpan w:val="11"/>
            <w:vMerge/>
            <w:tcBorders>
              <w:lef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righ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064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D3BA0" w:rsidRPr="000965F9" w:rsidTr="00D00ACB">
        <w:trPr>
          <w:trHeight w:val="534"/>
        </w:trPr>
        <w:tc>
          <w:tcPr>
            <w:tcW w:w="3229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Número de establecimientos en los que rige el plan contando </w:t>
            </w:r>
          </w:p>
        </w:tc>
        <w:tc>
          <w:tcPr>
            <w:tcW w:w="5483" w:type="dxa"/>
            <w:gridSpan w:val="3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Periodo de vigencia del plan (No deberá exceder de dos años)</w:t>
            </w:r>
          </w:p>
        </w:tc>
      </w:tr>
      <w:tr w:rsidR="005D3BA0" w:rsidRPr="000965F9" w:rsidTr="00D00ACB">
        <w:trPr>
          <w:trHeight w:val="318"/>
        </w:trPr>
        <w:tc>
          <w:tcPr>
            <w:tcW w:w="18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el señalado anteriormente</w:t>
            </w:r>
            <w:r w:rsidRPr="000965F9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</w:t>
            </w:r>
          </w:p>
        </w:tc>
        <w:tc>
          <w:tcPr>
            <w:tcW w:w="3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vAlign w:val="bottom"/>
            <w:hideMark/>
          </w:tcPr>
          <w:p w:rsidR="005D3BA0" w:rsidRPr="000965F9" w:rsidRDefault="005D3BA0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De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br/>
            </w:r>
            <w:r w:rsidRPr="000965F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l</w:t>
            </w:r>
          </w:p>
        </w:tc>
        <w:tc>
          <w:tcPr>
            <w:tcW w:w="1053" w:type="dxa"/>
            <w:gridSpan w:val="7"/>
            <w:tcBorders>
              <w:lef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vAlign w:val="bottom"/>
            <w:hideMark/>
          </w:tcPr>
          <w:p w:rsidR="005D3BA0" w:rsidRPr="000965F9" w:rsidRDefault="005D3BA0" w:rsidP="00D0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Año</w:t>
            </w:r>
          </w:p>
        </w:tc>
        <w:tc>
          <w:tcPr>
            <w:tcW w:w="583" w:type="dxa"/>
            <w:gridSpan w:val="4"/>
            <w:tcMar>
              <w:top w:w="15" w:type="dxa"/>
              <w:left w:w="43" w:type="dxa"/>
              <w:bottom w:w="15" w:type="dxa"/>
              <w:right w:w="43" w:type="dxa"/>
            </w:tcMar>
            <w:vAlign w:val="bottom"/>
            <w:hideMark/>
          </w:tcPr>
          <w:p w:rsidR="005D3BA0" w:rsidRPr="000965F9" w:rsidRDefault="005D3BA0" w:rsidP="00D0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Mes</w:t>
            </w:r>
          </w:p>
        </w:tc>
        <w:tc>
          <w:tcPr>
            <w:tcW w:w="574" w:type="dxa"/>
            <w:gridSpan w:val="4"/>
            <w:tcMar>
              <w:top w:w="15" w:type="dxa"/>
              <w:left w:w="43" w:type="dxa"/>
              <w:bottom w:w="15" w:type="dxa"/>
              <w:right w:w="43" w:type="dxa"/>
            </w:tcMar>
            <w:vAlign w:val="bottom"/>
            <w:hideMark/>
          </w:tcPr>
          <w:p w:rsidR="005D3BA0" w:rsidRPr="000965F9" w:rsidRDefault="005D3BA0" w:rsidP="00D0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Día</w:t>
            </w:r>
          </w:p>
        </w:tc>
        <w:tc>
          <w:tcPr>
            <w:tcW w:w="566" w:type="dxa"/>
            <w:gridSpan w:val="3"/>
            <w:tcMar>
              <w:top w:w="15" w:type="dxa"/>
              <w:left w:w="43" w:type="dxa"/>
              <w:bottom w:w="15" w:type="dxa"/>
              <w:right w:w="43" w:type="dxa"/>
            </w:tcMar>
            <w:vAlign w:val="bottom"/>
            <w:hideMark/>
          </w:tcPr>
          <w:p w:rsidR="005D3BA0" w:rsidRPr="000965F9" w:rsidRDefault="005D3BA0" w:rsidP="00D0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gridSpan w:val="9"/>
            <w:tcMar>
              <w:top w:w="15" w:type="dxa"/>
              <w:left w:w="43" w:type="dxa"/>
              <w:bottom w:w="15" w:type="dxa"/>
              <w:right w:w="43" w:type="dxa"/>
            </w:tcMar>
            <w:vAlign w:val="bottom"/>
            <w:hideMark/>
          </w:tcPr>
          <w:p w:rsidR="005D3BA0" w:rsidRPr="000965F9" w:rsidRDefault="005D3BA0" w:rsidP="00D0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Año</w:t>
            </w:r>
          </w:p>
        </w:tc>
        <w:tc>
          <w:tcPr>
            <w:tcW w:w="573" w:type="dxa"/>
            <w:gridSpan w:val="3"/>
            <w:tcMar>
              <w:top w:w="15" w:type="dxa"/>
              <w:left w:w="43" w:type="dxa"/>
              <w:bottom w:w="15" w:type="dxa"/>
              <w:right w:w="43" w:type="dxa"/>
            </w:tcMar>
            <w:vAlign w:val="bottom"/>
            <w:hideMark/>
          </w:tcPr>
          <w:p w:rsidR="005D3BA0" w:rsidRPr="000965F9" w:rsidRDefault="005D3BA0" w:rsidP="00D0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Mes</w:t>
            </w:r>
          </w:p>
        </w:tc>
        <w:tc>
          <w:tcPr>
            <w:tcW w:w="576" w:type="dxa"/>
            <w:gridSpan w:val="3"/>
            <w:tcBorders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vAlign w:val="bottom"/>
            <w:hideMark/>
          </w:tcPr>
          <w:p w:rsidR="005D3BA0" w:rsidRPr="000965F9" w:rsidRDefault="005D3BA0" w:rsidP="00D0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Día</w:t>
            </w:r>
          </w:p>
        </w:tc>
      </w:tr>
      <w:tr w:rsidR="005D3BA0" w:rsidRPr="000965F9" w:rsidTr="00D00ACB">
        <w:trPr>
          <w:trHeight w:val="96"/>
        </w:trPr>
        <w:tc>
          <w:tcPr>
            <w:tcW w:w="224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etapas del plan</w:t>
            </w: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236" w:type="dxa"/>
            <w:gridSpan w:val="2"/>
            <w:tcBorders>
              <w:lef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2" w:type="dxa"/>
            <w:gridSpan w:val="2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2" w:type="dxa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3" w:type="dxa"/>
            <w:gridSpan w:val="2"/>
            <w:tcBorders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9" w:type="dxa"/>
            <w:gridSpan w:val="2"/>
            <w:tcBorders>
              <w:lef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" w:type="dxa"/>
            <w:gridSpan w:val="2"/>
            <w:tcBorders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lef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0" w:type="dxa"/>
            <w:gridSpan w:val="2"/>
            <w:tcBorders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al</w:t>
            </w:r>
          </w:p>
        </w:tc>
        <w:tc>
          <w:tcPr>
            <w:tcW w:w="326" w:type="dxa"/>
            <w:gridSpan w:val="3"/>
            <w:tcBorders>
              <w:lef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1" w:type="dxa"/>
            <w:gridSpan w:val="2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1" w:type="dxa"/>
            <w:gridSpan w:val="2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0" w:type="dxa"/>
            <w:gridSpan w:val="2"/>
            <w:tcBorders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6" w:type="dxa"/>
            <w:tcBorders>
              <w:lef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7" w:type="dxa"/>
            <w:gridSpan w:val="2"/>
            <w:tcBorders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0" w:type="dxa"/>
            <w:gridSpan w:val="2"/>
            <w:tcBorders>
              <w:lef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6" w:type="dxa"/>
            <w:tcBorders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D3BA0" w:rsidRPr="000965F9" w:rsidTr="00D00ACB">
        <w:trPr>
          <w:trHeight w:val="258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2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D3BA0" w:rsidRPr="000965F9" w:rsidTr="00D00ACB">
        <w:trPr>
          <w:trHeight w:val="260"/>
        </w:trPr>
        <w:tc>
          <w:tcPr>
            <w:tcW w:w="8712" w:type="dxa"/>
            <w:gridSpan w:val="4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Los datos se proporcionan bajo protesta de decir verdad, apercibido de la responsabilidad en que incurre todo aquel que no se conduce con verdad.</w:t>
            </w:r>
          </w:p>
        </w:tc>
      </w:tr>
      <w:tr w:rsidR="005D3BA0" w:rsidRPr="000965F9" w:rsidTr="00D00ACB">
        <w:trPr>
          <w:trHeight w:val="260"/>
        </w:trPr>
        <w:tc>
          <w:tcPr>
            <w:tcW w:w="2105" w:type="dxa"/>
            <w:gridSpan w:val="3"/>
            <w:tcBorders>
              <w:lef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00" w:type="dxa"/>
            <w:gridSpan w:val="26"/>
            <w:tcBorders>
              <w:bottom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07" w:type="dxa"/>
            <w:gridSpan w:val="14"/>
            <w:tcBorders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D3BA0" w:rsidRPr="000965F9" w:rsidTr="00D00ACB">
        <w:trPr>
          <w:trHeight w:val="440"/>
        </w:trPr>
        <w:tc>
          <w:tcPr>
            <w:tcW w:w="2105" w:type="dxa"/>
            <w:gridSpan w:val="3"/>
            <w:tcBorders>
              <w:lef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00" w:type="dxa"/>
            <w:gridSpan w:val="26"/>
            <w:tcBorders>
              <w:top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Nombre y firma del patrón o representante legal de la empresa </w:t>
            </w:r>
            <w:r w:rsidRPr="000965F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Lugar y fecha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br/>
            </w:r>
            <w:r w:rsidRPr="000965F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de elaboración de este informe</w:t>
            </w:r>
          </w:p>
        </w:tc>
        <w:tc>
          <w:tcPr>
            <w:tcW w:w="2307" w:type="dxa"/>
            <w:gridSpan w:val="14"/>
            <w:tcBorders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D3BA0" w:rsidRPr="000965F9" w:rsidTr="00D00ACB">
        <w:trPr>
          <w:trHeight w:val="144"/>
        </w:trPr>
        <w:tc>
          <w:tcPr>
            <w:tcW w:w="1441" w:type="dxa"/>
            <w:vMerge w:val="restart"/>
            <w:tcBorders>
              <w:lef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7" w:type="dxa"/>
            <w:gridSpan w:val="15"/>
            <w:vMerge w:val="restart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6" w:type="dxa"/>
            <w:gridSpan w:val="4"/>
            <w:vMerge w:val="restart"/>
            <w:tcBorders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7" w:type="dxa"/>
            <w:gridSpan w:val="2"/>
            <w:tcBorders>
              <w:lef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5" w:type="dxa"/>
            <w:gridSpan w:val="2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5" w:type="dxa"/>
            <w:tcBorders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" w:type="dxa"/>
            <w:gridSpan w:val="3"/>
            <w:tcBorders>
              <w:lef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59" w:type="dxa"/>
            <w:gridSpan w:val="2"/>
            <w:tcBorders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9" w:type="dxa"/>
            <w:gridSpan w:val="2"/>
            <w:tcBorders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6" w:type="dxa"/>
            <w:gridSpan w:val="7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D3BA0" w:rsidRPr="000965F9" w:rsidTr="00D00ACB">
        <w:trPr>
          <w:trHeight w:val="26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15"/>
            <w:vMerge/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righ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D3BA0" w:rsidRPr="000965F9" w:rsidTr="00D00ACB">
        <w:trPr>
          <w:trHeight w:val="275"/>
        </w:trPr>
        <w:tc>
          <w:tcPr>
            <w:tcW w:w="1441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7" w:type="dxa"/>
            <w:gridSpan w:val="15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6" w:type="dxa"/>
            <w:gridSpan w:val="4"/>
            <w:tcBorders>
              <w:bottom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Año</w:t>
            </w:r>
          </w:p>
        </w:tc>
        <w:tc>
          <w:tcPr>
            <w:tcW w:w="673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Mes</w:t>
            </w:r>
          </w:p>
        </w:tc>
        <w:tc>
          <w:tcPr>
            <w:tcW w:w="664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Día</w:t>
            </w:r>
          </w:p>
        </w:tc>
        <w:tc>
          <w:tcPr>
            <w:tcW w:w="1246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5D3BA0" w:rsidRPr="000965F9" w:rsidRDefault="005D3BA0" w:rsidP="005D3BA0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4"/>
          <w:szCs w:val="14"/>
          <w:lang w:eastAsia="es-MX"/>
        </w:rPr>
      </w:pPr>
      <w:r w:rsidRPr="000965F9">
        <w:rPr>
          <w:rFonts w:ascii="Arial" w:eastAsia="Times New Roman" w:hAnsi="Arial" w:cs="Arial"/>
          <w:b/>
          <w:bCs/>
          <w:sz w:val="14"/>
          <w:szCs w:val="14"/>
          <w:lang w:eastAsia="es-MX"/>
        </w:rPr>
        <w:t>NOTAS E INSTRUCCIONES</w:t>
      </w:r>
    </w:p>
    <w:p w:rsidR="005D3BA0" w:rsidRPr="000965F9" w:rsidRDefault="005D3BA0" w:rsidP="005D3BA0">
      <w:pPr>
        <w:spacing w:after="40" w:line="240" w:lineRule="auto"/>
        <w:ind w:hanging="432"/>
        <w:jc w:val="both"/>
        <w:rPr>
          <w:rFonts w:ascii="Times New Roman" w:eastAsia="Times New Roman" w:hAnsi="Times New Roman" w:cs="Times New Roman"/>
          <w:sz w:val="12"/>
          <w:szCs w:val="12"/>
          <w:lang w:eastAsia="es-MX"/>
        </w:rPr>
      </w:pPr>
      <w:r w:rsidRPr="000965F9">
        <w:rPr>
          <w:rFonts w:ascii="Arial" w:eastAsia="Times New Roman" w:hAnsi="Arial" w:cs="Arial"/>
          <w:sz w:val="12"/>
          <w:szCs w:val="12"/>
          <w:lang w:eastAsia="es-MX"/>
        </w:rPr>
        <w:t>1</w:t>
      </w:r>
      <w:r w:rsidRPr="000965F9">
        <w:rPr>
          <w:rFonts w:ascii="Arial" w:eastAsia="Times New Roman" w:hAnsi="Arial" w:cs="Arial"/>
          <w:sz w:val="20"/>
          <w:szCs w:val="20"/>
          <w:lang w:eastAsia="es-MX"/>
        </w:rPr>
        <w:t>      </w:t>
      </w:r>
      <w:r w:rsidRPr="000965F9">
        <w:rPr>
          <w:rFonts w:ascii="Arial" w:eastAsia="Times New Roman" w:hAnsi="Arial" w:cs="Arial"/>
          <w:sz w:val="14"/>
          <w:szCs w:val="14"/>
          <w:lang w:eastAsia="es-MX"/>
        </w:rPr>
        <w:t>Asentar en el reverso de este formato el domicilio completo, R.F.C. y registro del I.M.S.S. de los establecimientos adicionales en los que rigen el plan y los programas. Si el reverso del formato no es suficiente para relacionar los establecimientos, puede reproducirlo cuantas veces sea necesario.</w:t>
      </w:r>
    </w:p>
    <w:p w:rsidR="005D3BA0" w:rsidRPr="000965F9" w:rsidRDefault="005D3BA0" w:rsidP="005D3BA0">
      <w:pPr>
        <w:spacing w:after="40" w:line="240" w:lineRule="auto"/>
        <w:ind w:hanging="432"/>
        <w:jc w:val="both"/>
        <w:rPr>
          <w:rFonts w:ascii="Times New Roman" w:eastAsia="Times New Roman" w:hAnsi="Times New Roman" w:cs="Times New Roman"/>
          <w:sz w:val="14"/>
          <w:szCs w:val="14"/>
          <w:lang w:eastAsia="es-MX"/>
        </w:rPr>
      </w:pPr>
      <w:r w:rsidRPr="000965F9">
        <w:rPr>
          <w:rFonts w:ascii="Arial" w:eastAsia="Times New Roman" w:hAnsi="Arial" w:cs="Arial"/>
          <w:sz w:val="14"/>
          <w:szCs w:val="14"/>
          <w:lang w:eastAsia="es-MX"/>
        </w:rPr>
        <w:t>-</w:t>
      </w:r>
      <w:r w:rsidRPr="000965F9">
        <w:rPr>
          <w:rFonts w:ascii="Arial" w:eastAsia="Times New Roman" w:hAnsi="Arial" w:cs="Arial"/>
          <w:sz w:val="20"/>
          <w:szCs w:val="20"/>
          <w:lang w:eastAsia="es-MX"/>
        </w:rPr>
        <w:t>      </w:t>
      </w:r>
      <w:r w:rsidRPr="000965F9">
        <w:rPr>
          <w:rFonts w:ascii="Arial" w:eastAsia="Times New Roman" w:hAnsi="Arial" w:cs="Arial"/>
          <w:sz w:val="14"/>
          <w:szCs w:val="14"/>
          <w:lang w:eastAsia="es-MX"/>
        </w:rPr>
        <w:t>Llenar el formato y conservarlo en los registros internos de la empresa, junto con el nombre y objetivos de los programas o cursos de capacitación, los contenidos de éstos, los puestos de trabajo a los que están dirigidos; así como el procedimiento de selección utilizado para capacitar a los trabajadores de un mismo puesto y categoría. Asimismo, las acciones a realizar con respecto a los temas de productividad.</w:t>
      </w:r>
    </w:p>
    <w:p w:rsidR="005D3BA0" w:rsidRPr="000965F9" w:rsidRDefault="005D3BA0" w:rsidP="005D3BA0">
      <w:pPr>
        <w:spacing w:after="40" w:line="240" w:lineRule="auto"/>
        <w:ind w:hanging="432"/>
        <w:jc w:val="both"/>
        <w:rPr>
          <w:rFonts w:ascii="Times New Roman" w:eastAsia="Times New Roman" w:hAnsi="Times New Roman" w:cs="Times New Roman"/>
          <w:sz w:val="14"/>
          <w:szCs w:val="14"/>
          <w:lang w:eastAsia="es-MX"/>
        </w:rPr>
      </w:pPr>
      <w:r w:rsidRPr="000965F9">
        <w:rPr>
          <w:rFonts w:ascii="Arial" w:eastAsia="Times New Roman" w:hAnsi="Arial" w:cs="Arial"/>
          <w:sz w:val="14"/>
          <w:szCs w:val="14"/>
          <w:lang w:eastAsia="es-MX"/>
        </w:rPr>
        <w:t>-</w:t>
      </w:r>
      <w:r w:rsidRPr="000965F9">
        <w:rPr>
          <w:rFonts w:ascii="Arial" w:eastAsia="Times New Roman" w:hAnsi="Arial" w:cs="Arial"/>
          <w:sz w:val="20"/>
          <w:szCs w:val="20"/>
          <w:lang w:eastAsia="es-MX"/>
        </w:rPr>
        <w:t>      </w:t>
      </w:r>
      <w:r w:rsidRPr="000965F9">
        <w:rPr>
          <w:rFonts w:ascii="Arial" w:eastAsia="Times New Roman" w:hAnsi="Arial" w:cs="Arial"/>
          <w:sz w:val="14"/>
          <w:szCs w:val="14"/>
          <w:lang w:eastAsia="es-MX"/>
        </w:rPr>
        <w:t>Llenar a máquina o con letra de molde.</w:t>
      </w:r>
    </w:p>
    <w:p w:rsidR="005D3BA0" w:rsidRPr="000965F9" w:rsidRDefault="005D3BA0" w:rsidP="005D3BA0">
      <w:pPr>
        <w:spacing w:after="40" w:line="240" w:lineRule="auto"/>
        <w:ind w:hanging="432"/>
        <w:jc w:val="both"/>
        <w:rPr>
          <w:rFonts w:ascii="Times New Roman" w:eastAsia="Times New Roman" w:hAnsi="Times New Roman" w:cs="Times New Roman"/>
          <w:sz w:val="14"/>
          <w:szCs w:val="14"/>
          <w:lang w:eastAsia="es-MX"/>
        </w:rPr>
      </w:pPr>
      <w:r w:rsidRPr="000965F9">
        <w:rPr>
          <w:rFonts w:ascii="Arial" w:eastAsia="Times New Roman" w:hAnsi="Arial" w:cs="Arial"/>
          <w:sz w:val="14"/>
          <w:szCs w:val="14"/>
          <w:lang w:eastAsia="es-MX"/>
        </w:rPr>
        <w:t>*</w:t>
      </w:r>
      <w:r w:rsidRPr="000965F9">
        <w:rPr>
          <w:rFonts w:ascii="Arial" w:eastAsia="Times New Roman" w:hAnsi="Arial" w:cs="Arial"/>
          <w:sz w:val="20"/>
          <w:szCs w:val="20"/>
          <w:lang w:eastAsia="es-MX"/>
        </w:rPr>
        <w:t>      </w:t>
      </w:r>
      <w:r w:rsidRPr="000965F9">
        <w:rPr>
          <w:rFonts w:ascii="Arial" w:eastAsia="Times New Roman" w:hAnsi="Arial" w:cs="Arial"/>
          <w:sz w:val="14"/>
          <w:szCs w:val="14"/>
          <w:lang w:eastAsia="es-MX"/>
        </w:rPr>
        <w:t>Datos no obligatorios</w:t>
      </w:r>
    </w:p>
    <w:p w:rsidR="005D3BA0" w:rsidRPr="000965F9" w:rsidRDefault="005D3BA0" w:rsidP="005D3BA0">
      <w:pPr>
        <w:spacing w:after="80" w:line="240" w:lineRule="auto"/>
        <w:ind w:firstLine="288"/>
        <w:jc w:val="right"/>
        <w:rPr>
          <w:rFonts w:ascii="Times New Roman" w:eastAsia="Times New Roman" w:hAnsi="Times New Roman" w:cs="Times New Roman"/>
          <w:sz w:val="14"/>
          <w:szCs w:val="14"/>
          <w:lang w:eastAsia="es-MX"/>
        </w:rPr>
      </w:pPr>
      <w:r w:rsidRPr="000965F9">
        <w:rPr>
          <w:rFonts w:ascii="Arial" w:eastAsia="Times New Roman" w:hAnsi="Arial" w:cs="Arial"/>
          <w:sz w:val="14"/>
          <w:szCs w:val="14"/>
          <w:lang w:eastAsia="es-MX"/>
        </w:rPr>
        <w:t>DC-2 ANVERSO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D3BA0" w:rsidRPr="000965F9" w:rsidTr="00D00ACB">
        <w:tc>
          <w:tcPr>
            <w:tcW w:w="0" w:type="auto"/>
            <w:vAlign w:val="center"/>
            <w:hideMark/>
          </w:tcPr>
          <w:p w:rsidR="005D3BA0" w:rsidRPr="000965F9" w:rsidRDefault="005D3BA0" w:rsidP="00D0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5D3BA0" w:rsidRPr="000965F9" w:rsidRDefault="005D3BA0" w:rsidP="005D3B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4089"/>
        <w:gridCol w:w="1854"/>
        <w:gridCol w:w="1481"/>
      </w:tblGrid>
      <w:tr w:rsidR="005D3BA0" w:rsidRPr="000965F9" w:rsidTr="00D00ACB">
        <w:trPr>
          <w:trHeight w:val="486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bookmarkStart w:id="0" w:name="_GoBack" w:colFirst="0" w:colLast="0"/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ESTABLECIMIENTOS EN LOS QUE RIGE EL PLAN Y PROGRAMAS DE CAPACITACIÓN, ADIESTRAMIENTO Y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 w:type="page"/>
            </w:r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PRODUCTIVIDAD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 w:type="page"/>
            </w:r>
          </w:p>
        </w:tc>
      </w:tr>
      <w:tr w:rsidR="005D3BA0" w:rsidRPr="000965F9" w:rsidTr="00D00ACB">
        <w:trPr>
          <w:trHeight w:val="81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5D3BA0" w:rsidRPr="000965F9" w:rsidRDefault="005D3BA0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 w:type="page"/>
            </w:r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consecutivo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 w:type="page"/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5D3BA0" w:rsidRPr="000965F9" w:rsidRDefault="005D3BA0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Domicilio (Anotar el domicilio conforme a los datos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 w:type="page"/>
            </w:r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solicitados en el anverso de este formato, para cada uno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 w:type="page"/>
            </w:r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los establecimientos adicionales )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 w:type="page"/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5D3BA0" w:rsidRPr="000965F9" w:rsidRDefault="005D3BA0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R.F.C. con </w:t>
            </w:r>
            <w:proofErr w:type="spellStart"/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homoclave</w:t>
            </w:r>
            <w:proofErr w:type="spellEnd"/>
            <w:r w:rsidRPr="00096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 w:type="page"/>
            </w:r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(SHCP)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 w:type="page"/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5D3BA0" w:rsidRPr="000965F9" w:rsidRDefault="005D3BA0" w:rsidP="00D00ACB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Registro patronal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 w:type="page"/>
            </w:r>
            <w:r w:rsidRPr="0009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I.M.S.S.</w:t>
            </w:r>
            <w:r w:rsidRPr="00096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 w:type="page"/>
            </w:r>
          </w:p>
        </w:tc>
      </w:tr>
      <w:tr w:rsidR="005D3BA0" w:rsidRPr="000965F9" w:rsidTr="00D00ACB">
        <w:trPr>
          <w:trHeight w:val="1061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5D3BA0" w:rsidRPr="000965F9" w:rsidRDefault="005D3BA0" w:rsidP="00D00ACB">
            <w:pPr>
              <w:spacing w:after="1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bookmarkEnd w:id="0"/>
    <w:p w:rsidR="005D3BA0" w:rsidRPr="000965F9" w:rsidRDefault="005D3BA0" w:rsidP="005D3BA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0965F9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5D3BA0" w:rsidRPr="000965F9" w:rsidRDefault="005D3BA0" w:rsidP="005D3BA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0965F9">
        <w:rPr>
          <w:rFonts w:ascii="Arial" w:eastAsia="Times New Roman" w:hAnsi="Arial" w:cs="Arial"/>
          <w:sz w:val="16"/>
          <w:szCs w:val="16"/>
          <w:lang w:eastAsia="es-MX"/>
        </w:rPr>
        <w:t>Consultas sobre el trámite llamar a la Dirección General de Capacitación al Teléfono 2000-5126 o realizar la consulta al correo electrónico registro@stps.gob.mx</w:t>
      </w:r>
    </w:p>
    <w:p w:rsidR="005D3BA0" w:rsidRPr="000965F9" w:rsidRDefault="005D3BA0" w:rsidP="005D3BA0">
      <w:pPr>
        <w:spacing w:after="101" w:line="240" w:lineRule="auto"/>
        <w:ind w:firstLine="288"/>
        <w:jc w:val="right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0965F9">
        <w:rPr>
          <w:rFonts w:ascii="Arial" w:eastAsia="Times New Roman" w:hAnsi="Arial" w:cs="Arial"/>
          <w:sz w:val="16"/>
          <w:szCs w:val="16"/>
          <w:lang w:eastAsia="es-MX"/>
        </w:rPr>
        <w:t>DC-2 REVERSO</w:t>
      </w:r>
    </w:p>
    <w:p w:rsidR="005D3BA0" w:rsidRPr="000965F9" w:rsidRDefault="005D3BA0" w:rsidP="005D3B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0965F9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8000D6" w:rsidRDefault="008000D6"/>
    <w:sectPr w:rsidR="008000D6" w:rsidSect="005D3BA0">
      <w:pgSz w:w="12240" w:h="20160" w:code="5"/>
      <w:pgMar w:top="1276" w:right="1701" w:bottom="269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A0"/>
    <w:rsid w:val="005D3BA0"/>
    <w:rsid w:val="0080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Sánchez Manzano</dc:creator>
  <cp:lastModifiedBy>Rosalia Sánchez Manzano</cp:lastModifiedBy>
  <cp:revision>1</cp:revision>
  <dcterms:created xsi:type="dcterms:W3CDTF">2013-07-01T16:38:00Z</dcterms:created>
  <dcterms:modified xsi:type="dcterms:W3CDTF">2013-07-01T16:41:00Z</dcterms:modified>
</cp:coreProperties>
</file>